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03E" w:rsidRDefault="00DC003E" w:rsidP="004E19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lang w:eastAsia="ru-RU"/>
        </w:rPr>
      </w:pPr>
    </w:p>
    <w:p w:rsidR="00642AEC" w:rsidRPr="00DC003E" w:rsidRDefault="00642AEC" w:rsidP="00642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0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</w:p>
    <w:p w:rsidR="00DC003E" w:rsidRDefault="00642AEC" w:rsidP="00642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0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работы отряда «ЮНАРМИЯ»</w:t>
      </w:r>
      <w:r w:rsidR="003B36A7" w:rsidRPr="003B3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B3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имени </w:t>
      </w:r>
      <w:proofErr w:type="spellStart"/>
      <w:r w:rsidR="003B3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Мусы</w:t>
      </w:r>
      <w:proofErr w:type="spellEnd"/>
      <w:r w:rsidR="003B3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3B36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Джалиля</w:t>
      </w:r>
      <w:proofErr w:type="spellEnd"/>
      <w:r w:rsidRPr="00DC0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642AEC" w:rsidRPr="00DC003E" w:rsidRDefault="0005306D" w:rsidP="00642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2023 – 2024</w:t>
      </w:r>
      <w:bookmarkStart w:id="0" w:name="_GoBack"/>
      <w:bookmarkEnd w:id="0"/>
      <w:r w:rsidR="00642AEC" w:rsidRPr="00DC0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642AEC" w:rsidRPr="00642AEC" w:rsidRDefault="00642AEC" w:rsidP="00642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42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Повышение престижа военной службы.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Пропаганда здорового образа жизни, популяризация прикладных видов спорта.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Направления работы: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Духовно-нравственное</w:t>
      </w: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Историческое </w:t>
      </w: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Политико-правовое</w:t>
      </w: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Патриотическое </w:t>
      </w: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воспитание важнейших духовно-нравственных и культурно-исторических ценностей, национального самосознания, образа жизни, миропонимания и судьбы россиян. 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Профессионально-деятельное</w:t>
      </w: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формирование добросовестного и ответственного отношения к труду, связанному со служением Отечеству. 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Ожидаемые конечные результаты: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Желание служить в Вооруженных Силах Российской Федерации.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Проявление гражданских чувств.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642AEC" w:rsidRPr="00642AEC" w:rsidRDefault="00642AEC" w:rsidP="00642A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A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642AEC" w:rsidRDefault="00642AEC" w:rsidP="00642AE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01"/>
        <w:gridCol w:w="7077"/>
        <w:gridCol w:w="1693"/>
      </w:tblGrid>
      <w:tr w:rsidR="00642AEC" w:rsidTr="00642AEC">
        <w:tc>
          <w:tcPr>
            <w:tcW w:w="0" w:type="auto"/>
          </w:tcPr>
          <w:p w:rsidR="00642AEC" w:rsidRPr="00DC003E" w:rsidRDefault="00DC003E" w:rsidP="00642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3E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0" w:type="auto"/>
          </w:tcPr>
          <w:p w:rsidR="00642AEC" w:rsidRPr="00DC003E" w:rsidRDefault="00DC003E" w:rsidP="00642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3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642AEC" w:rsidRPr="00DC003E" w:rsidRDefault="00DC003E" w:rsidP="00642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03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командного состава отряда: назначение командира отделения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Общественно-значимые акции ко Дню пожилого человека по благоустройству памятников, поздравление ветеранов </w:t>
            </w:r>
            <w:proofErr w:type="spellStart"/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</w:t>
            </w:r>
            <w:proofErr w:type="spellEnd"/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оказание посильной помощи «Прикоснись сердцем к подвигу»</w:t>
            </w:r>
          </w:p>
        </w:tc>
        <w:tc>
          <w:tcPr>
            <w:tcW w:w="0" w:type="auto"/>
          </w:tcPr>
          <w:p w:rsidR="00DC003E" w:rsidRPr="00642AEC" w:rsidRDefault="00DC003E" w:rsidP="00405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30.09.-5.10.20</w:t>
            </w:r>
            <w:r w:rsidR="0040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 юнармейским навыкам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ноябрь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презентаций на тему «Вехи Великой войны в судьбе наших земляков»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курс «Спасение и выживание в чрезвычайных ситуациях»</w:t>
            </w:r>
          </w:p>
        </w:tc>
        <w:tc>
          <w:tcPr>
            <w:tcW w:w="0" w:type="auto"/>
          </w:tcPr>
          <w:p w:rsidR="00DC003E" w:rsidRPr="00642AEC" w:rsidRDefault="00DC003E" w:rsidP="00405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25.11.-7.12.20</w:t>
            </w:r>
            <w:r w:rsidR="0040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граждане России» День конституции. Информационный час.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освобождение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Становлянского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от немецко-фашистских захватчиков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навыков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юнармейских навыков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по стрельбе.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школьной научно-практической конференции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«Нерушимый Сталинград». Организация и проведение часа мужества для начальных классов</w:t>
            </w:r>
          </w:p>
        </w:tc>
        <w:tc>
          <w:tcPr>
            <w:tcW w:w="0" w:type="auto"/>
          </w:tcPr>
          <w:p w:rsidR="00DC003E" w:rsidRPr="00642AEC" w:rsidRDefault="00DC003E" w:rsidP="00405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27.01-8.02.20</w:t>
            </w:r>
            <w:r w:rsidR="0040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по зимнему многоборью.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 Урок мужества.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Армейский </w:t>
            </w:r>
            <w:proofErr w:type="spellStart"/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представителями военкомата, в/ч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материала для книги «Об этом забывать нельзя» (Воспоминания ветеранов Вов, детей войны)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Всемирному Дню здоровья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 (организация и проведение пятиминуток для учеников 5-7 классов). Подготовка листовок «ЗОЖ»</w:t>
            </w:r>
          </w:p>
        </w:tc>
        <w:tc>
          <w:tcPr>
            <w:tcW w:w="0" w:type="auto"/>
          </w:tcPr>
          <w:p w:rsidR="00DC003E" w:rsidRPr="00642AEC" w:rsidRDefault="00DC003E" w:rsidP="00405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7.04.-14.04.20</w:t>
            </w:r>
            <w:r w:rsidR="0040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курс «Мастерская безопасности»</w:t>
            </w:r>
          </w:p>
        </w:tc>
        <w:tc>
          <w:tcPr>
            <w:tcW w:w="0" w:type="auto"/>
          </w:tcPr>
          <w:p w:rsidR="00DC003E" w:rsidRPr="00642AEC" w:rsidRDefault="00DC003E" w:rsidP="004056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20.04.-25.04.20</w:t>
            </w:r>
            <w:r w:rsidR="00405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Великой Отечественной войны.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февраль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«Бессмертный полк».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отряда в школьных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районных </w:t>
            </w: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C003E" w:rsidTr="00642AEC"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местам боевой славы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C003E" w:rsidTr="00642AEC">
        <w:tc>
          <w:tcPr>
            <w:tcW w:w="0" w:type="auto"/>
          </w:tcPr>
          <w:p w:rsidR="00DC003E" w:rsidRDefault="00DC003E" w:rsidP="00642AEC">
            <w:pPr>
              <w:jc w:val="center"/>
            </w:pPr>
            <w:r>
              <w:t>27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0" w:type="auto"/>
          </w:tcPr>
          <w:p w:rsidR="00DC003E" w:rsidRPr="00642AEC" w:rsidRDefault="00DC003E" w:rsidP="001438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642AEC" w:rsidRDefault="00642AEC" w:rsidP="00642AEC">
      <w:pPr>
        <w:jc w:val="center"/>
      </w:pPr>
    </w:p>
    <w:p w:rsidR="003257EF" w:rsidRDefault="003257EF" w:rsidP="00642AEC">
      <w:pPr>
        <w:jc w:val="center"/>
      </w:pPr>
    </w:p>
    <w:p w:rsidR="003257EF" w:rsidRPr="003257EF" w:rsidRDefault="003257EF" w:rsidP="003257EF">
      <w:pPr>
        <w:rPr>
          <w:rFonts w:ascii="Times New Roman" w:hAnsi="Times New Roman" w:cs="Times New Roman"/>
          <w:sz w:val="28"/>
          <w:szCs w:val="28"/>
        </w:rPr>
      </w:pPr>
      <w:r w:rsidRPr="003257EF">
        <w:rPr>
          <w:rFonts w:ascii="Times New Roman" w:hAnsi="Times New Roman" w:cs="Times New Roman"/>
          <w:sz w:val="28"/>
          <w:szCs w:val="28"/>
        </w:rPr>
        <w:t xml:space="preserve">Руководитель отряда:                           </w:t>
      </w:r>
      <w:r w:rsidR="003B36A7">
        <w:rPr>
          <w:rFonts w:ascii="Times New Roman" w:hAnsi="Times New Roman" w:cs="Times New Roman"/>
          <w:sz w:val="28"/>
          <w:szCs w:val="28"/>
        </w:rPr>
        <w:t>Халиуллина Р.Г.</w:t>
      </w:r>
    </w:p>
    <w:sectPr w:rsidR="003257EF" w:rsidRPr="003257EF" w:rsidSect="00642A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11A9D"/>
    <w:multiLevelType w:val="multilevel"/>
    <w:tmpl w:val="7630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DC7"/>
    <w:rsid w:val="0005306D"/>
    <w:rsid w:val="0007510E"/>
    <w:rsid w:val="000867D6"/>
    <w:rsid w:val="003257EF"/>
    <w:rsid w:val="00356E03"/>
    <w:rsid w:val="003B36A7"/>
    <w:rsid w:val="00404A9B"/>
    <w:rsid w:val="0040567C"/>
    <w:rsid w:val="004E190B"/>
    <w:rsid w:val="00605954"/>
    <w:rsid w:val="00642AEC"/>
    <w:rsid w:val="007A1046"/>
    <w:rsid w:val="00A83A1B"/>
    <w:rsid w:val="00A87D9E"/>
    <w:rsid w:val="00AF7DCC"/>
    <w:rsid w:val="00B458A1"/>
    <w:rsid w:val="00BD621D"/>
    <w:rsid w:val="00C42DC7"/>
    <w:rsid w:val="00DC003E"/>
    <w:rsid w:val="00E103B3"/>
    <w:rsid w:val="00EA5F86"/>
    <w:rsid w:val="00FA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7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A83A1B"/>
  </w:style>
  <w:style w:type="paragraph" w:styleId="a4">
    <w:name w:val="Balloon Text"/>
    <w:basedOn w:val="a"/>
    <w:link w:val="a5"/>
    <w:uiPriority w:val="99"/>
    <w:semiHidden/>
    <w:unhideWhenUsed/>
    <w:rsid w:val="00A83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A1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42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Халиуллина</cp:lastModifiedBy>
  <cp:revision>2</cp:revision>
  <cp:lastPrinted>2022-09-16T07:36:00Z</cp:lastPrinted>
  <dcterms:created xsi:type="dcterms:W3CDTF">2024-02-29T19:41:00Z</dcterms:created>
  <dcterms:modified xsi:type="dcterms:W3CDTF">2024-02-29T19:41:00Z</dcterms:modified>
</cp:coreProperties>
</file>